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34" w:rsidRDefault="00820525">
      <w:pPr>
        <w:pBdr>
          <w:bottom w:val="single" w:sz="12" w:space="1" w:color="auto"/>
        </w:pBdr>
        <w:rPr>
          <w:rFonts w:ascii="Times New Roman" w:hAnsi="Times New Roman" w:cs="Times New Roman"/>
          <w:b/>
          <w:sz w:val="32"/>
          <w:szCs w:val="24"/>
        </w:rPr>
      </w:pPr>
      <w:r>
        <w:rPr>
          <w:rFonts w:ascii="Times New Roman" w:hAnsi="Times New Roman" w:cs="Times New Roman"/>
          <w:b/>
          <w:sz w:val="32"/>
          <w:szCs w:val="24"/>
        </w:rPr>
        <w:t>Chapter 11</w:t>
      </w:r>
    </w:p>
    <w:p w:rsidR="0083623B" w:rsidRPr="0083623B" w:rsidRDefault="0083623B">
      <w:pPr>
        <w:rPr>
          <w:rFonts w:ascii="Times New Roman" w:hAnsi="Times New Roman" w:cs="Times New Roman"/>
          <w:b/>
          <w:sz w:val="24"/>
          <w:szCs w:val="24"/>
        </w:rPr>
      </w:pPr>
    </w:p>
    <w:p w:rsidR="0083623B" w:rsidRDefault="0083623B">
      <w:pPr>
        <w:rPr>
          <w:rFonts w:ascii="Times New Roman" w:hAnsi="Times New Roman" w:cs="Times New Roman"/>
          <w:sz w:val="24"/>
          <w:szCs w:val="24"/>
        </w:rPr>
      </w:pPr>
      <w:r w:rsidRPr="0083623B">
        <w:rPr>
          <w:rFonts w:ascii="Times New Roman" w:hAnsi="Times New Roman" w:cs="Times New Roman"/>
          <w:sz w:val="24"/>
          <w:szCs w:val="24"/>
          <w:u w:val="single"/>
        </w:rPr>
        <w:t>Comprehension Quiz</w:t>
      </w:r>
      <w:r>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Pr>
          <w:rFonts w:ascii="Times New Roman" w:hAnsi="Times New Roman" w:cs="Times New Roman"/>
          <w:sz w:val="24"/>
          <w:szCs w:val="24"/>
        </w:rPr>
        <w:t>______/3</w:t>
      </w:r>
      <w:r w:rsidR="009274D2">
        <w:rPr>
          <w:rFonts w:ascii="Times New Roman" w:hAnsi="Times New Roman" w:cs="Times New Roman"/>
          <w:sz w:val="24"/>
          <w:szCs w:val="24"/>
        </w:rPr>
        <w:br/>
        <w:t xml:space="preserve">Answer the following questions. You do </w:t>
      </w:r>
      <w:r w:rsidR="009274D2" w:rsidRPr="009274D2">
        <w:rPr>
          <w:rFonts w:ascii="Times New Roman" w:hAnsi="Times New Roman" w:cs="Times New Roman"/>
          <w:b/>
          <w:sz w:val="24"/>
          <w:szCs w:val="24"/>
          <w:u w:val="single"/>
        </w:rPr>
        <w:t>NOT</w:t>
      </w:r>
      <w:r w:rsidR="009274D2">
        <w:rPr>
          <w:rFonts w:ascii="Times New Roman" w:hAnsi="Times New Roman" w:cs="Times New Roman"/>
          <w:sz w:val="24"/>
          <w:szCs w:val="24"/>
        </w:rPr>
        <w:t xml:space="preserve"> need to use complete sentences.</w:t>
      </w:r>
    </w:p>
    <w:p w:rsidR="0083623B" w:rsidRDefault="003A16B1">
      <w:pPr>
        <w:rPr>
          <w:rFonts w:ascii="Times New Roman" w:hAnsi="Times New Roman" w:cs="Times New Roman"/>
          <w:sz w:val="24"/>
          <w:szCs w:val="24"/>
        </w:rPr>
      </w:pPr>
      <w:r>
        <w:rPr>
          <w:rFonts w:ascii="Times New Roman" w:hAnsi="Times New Roman" w:cs="Times New Roman"/>
          <w:sz w:val="24"/>
          <w:szCs w:val="24"/>
        </w:rPr>
        <w:t xml:space="preserve">1. </w:t>
      </w:r>
      <w:r w:rsidR="00D70DFB">
        <w:rPr>
          <w:rFonts w:ascii="Times New Roman" w:hAnsi="Times New Roman" w:cs="Times New Roman"/>
          <w:sz w:val="24"/>
          <w:szCs w:val="24"/>
        </w:rPr>
        <w:t xml:space="preserve">How does the group treat </w:t>
      </w:r>
      <w:proofErr w:type="spellStart"/>
      <w:r w:rsidR="00D70DFB">
        <w:rPr>
          <w:rFonts w:ascii="Times New Roman" w:hAnsi="Times New Roman" w:cs="Times New Roman"/>
          <w:sz w:val="24"/>
          <w:szCs w:val="24"/>
        </w:rPr>
        <w:t>Salva</w:t>
      </w:r>
      <w:proofErr w:type="spellEnd"/>
      <w:r w:rsidR="00D70DFB">
        <w:rPr>
          <w:rFonts w:ascii="Times New Roman" w:hAnsi="Times New Roman" w:cs="Times New Roman"/>
          <w:sz w:val="24"/>
          <w:szCs w:val="24"/>
        </w:rPr>
        <w:t xml:space="preserve"> after Uncle’s death</w:t>
      </w:r>
      <w:r w:rsidR="0083623B">
        <w:rPr>
          <w:rFonts w:ascii="Times New Roman" w:hAnsi="Times New Roman" w:cs="Times New Roman"/>
          <w:sz w:val="24"/>
          <w:szCs w:val="24"/>
        </w:rPr>
        <w:t>?</w:t>
      </w:r>
    </w:p>
    <w:p w:rsidR="0083623B" w:rsidRDefault="0083623B">
      <w:pPr>
        <w:rPr>
          <w:rFonts w:ascii="Times New Roman" w:hAnsi="Times New Roman" w:cs="Times New Roman"/>
          <w:sz w:val="24"/>
          <w:szCs w:val="24"/>
        </w:rPr>
      </w:pPr>
    </w:p>
    <w:p w:rsidR="0083623B" w:rsidRDefault="00D008A0">
      <w:pPr>
        <w:rPr>
          <w:rFonts w:ascii="Times New Roman" w:hAnsi="Times New Roman" w:cs="Times New Roman"/>
          <w:sz w:val="24"/>
          <w:szCs w:val="24"/>
        </w:rPr>
      </w:pPr>
      <w:r>
        <w:rPr>
          <w:rFonts w:ascii="Times New Roman" w:hAnsi="Times New Roman" w:cs="Times New Roman"/>
          <w:sz w:val="24"/>
          <w:szCs w:val="24"/>
        </w:rPr>
        <w:t xml:space="preserve">2. </w:t>
      </w:r>
      <w:r w:rsidR="00F820C2">
        <w:rPr>
          <w:rFonts w:ascii="Times New Roman" w:hAnsi="Times New Roman" w:cs="Times New Roman"/>
          <w:sz w:val="24"/>
          <w:szCs w:val="24"/>
        </w:rPr>
        <w:t>Who were the majority of the people at the refugee camps</w:t>
      </w:r>
      <w:r w:rsidR="0083623B">
        <w:rPr>
          <w:rFonts w:ascii="Times New Roman" w:hAnsi="Times New Roman" w:cs="Times New Roman"/>
          <w:sz w:val="24"/>
          <w:szCs w:val="24"/>
        </w:rPr>
        <w:t>?</w:t>
      </w:r>
    </w:p>
    <w:p w:rsidR="0083623B" w:rsidRDefault="0083623B">
      <w:pPr>
        <w:rPr>
          <w:rFonts w:ascii="Times New Roman" w:hAnsi="Times New Roman" w:cs="Times New Roman"/>
          <w:sz w:val="24"/>
          <w:szCs w:val="24"/>
        </w:rPr>
      </w:pPr>
    </w:p>
    <w:p w:rsidR="0083623B" w:rsidRDefault="003A16B1">
      <w:pPr>
        <w:rPr>
          <w:rFonts w:ascii="Times New Roman" w:hAnsi="Times New Roman" w:cs="Times New Roman"/>
          <w:sz w:val="24"/>
          <w:szCs w:val="24"/>
        </w:rPr>
      </w:pPr>
      <w:r>
        <w:rPr>
          <w:rFonts w:ascii="Times New Roman" w:hAnsi="Times New Roman" w:cs="Times New Roman"/>
          <w:sz w:val="24"/>
          <w:szCs w:val="24"/>
        </w:rPr>
        <w:t xml:space="preserve">3. </w:t>
      </w:r>
      <w:r w:rsidR="00376B8D">
        <w:rPr>
          <w:rFonts w:ascii="Times New Roman" w:hAnsi="Times New Roman" w:cs="Times New Roman"/>
          <w:sz w:val="24"/>
          <w:szCs w:val="24"/>
        </w:rPr>
        <w:t>Wh</w:t>
      </w:r>
      <w:r w:rsidR="00F820C2">
        <w:rPr>
          <w:rFonts w:ascii="Times New Roman" w:hAnsi="Times New Roman" w:cs="Times New Roman"/>
          <w:sz w:val="24"/>
          <w:szCs w:val="24"/>
        </w:rPr>
        <w:t xml:space="preserve">y does </w:t>
      </w:r>
      <w:proofErr w:type="spellStart"/>
      <w:r w:rsidR="00F820C2">
        <w:rPr>
          <w:rFonts w:ascii="Times New Roman" w:hAnsi="Times New Roman" w:cs="Times New Roman"/>
          <w:sz w:val="24"/>
          <w:szCs w:val="24"/>
        </w:rPr>
        <w:t>Salva</w:t>
      </w:r>
      <w:proofErr w:type="spellEnd"/>
      <w:r w:rsidR="00F820C2">
        <w:rPr>
          <w:rFonts w:ascii="Times New Roman" w:hAnsi="Times New Roman" w:cs="Times New Roman"/>
          <w:sz w:val="24"/>
          <w:szCs w:val="24"/>
        </w:rPr>
        <w:t xml:space="preserve"> think the woman he sees at the camp is his mother</w:t>
      </w:r>
      <w:r w:rsidR="0083623B">
        <w:rPr>
          <w:rFonts w:ascii="Times New Roman" w:hAnsi="Times New Roman" w:cs="Times New Roman"/>
          <w:sz w:val="24"/>
          <w:szCs w:val="24"/>
        </w:rPr>
        <w:t>?</w:t>
      </w:r>
      <w:r w:rsidR="0083623B">
        <w:rPr>
          <w:rFonts w:ascii="Times New Roman" w:hAnsi="Times New Roman" w:cs="Times New Roman"/>
          <w:sz w:val="24"/>
          <w:szCs w:val="24"/>
        </w:rPr>
        <w:br/>
      </w:r>
    </w:p>
    <w:p w:rsidR="0083623B" w:rsidRDefault="0083623B">
      <w:pPr>
        <w:pBdr>
          <w:bottom w:val="single" w:sz="12" w:space="1" w:color="auto"/>
        </w:pBdr>
        <w:rPr>
          <w:rFonts w:ascii="Times New Roman" w:hAnsi="Times New Roman" w:cs="Times New Roman"/>
          <w:sz w:val="24"/>
          <w:szCs w:val="24"/>
        </w:rPr>
      </w:pPr>
    </w:p>
    <w:p w:rsidR="0083623B" w:rsidRDefault="00927E1C">
      <w:pPr>
        <w:rPr>
          <w:rFonts w:ascii="Times New Roman" w:hAnsi="Times New Roman" w:cs="Times New Roman"/>
          <w:sz w:val="24"/>
          <w:szCs w:val="24"/>
        </w:rPr>
      </w:pPr>
      <w:r>
        <w:rPr>
          <w:rFonts w:ascii="Times New Roman" w:hAnsi="Times New Roman" w:cs="Times New Roman"/>
          <w:sz w:val="24"/>
          <w:szCs w:val="24"/>
          <w:u w:val="single"/>
        </w:rPr>
        <w:br/>
      </w:r>
      <w:r w:rsidR="0083623B" w:rsidRPr="0083623B">
        <w:rPr>
          <w:rFonts w:ascii="Times New Roman" w:hAnsi="Times New Roman" w:cs="Times New Roman"/>
          <w:sz w:val="24"/>
          <w:szCs w:val="24"/>
          <w:u w:val="single"/>
        </w:rPr>
        <w:t>Vocabulary</w:t>
      </w:r>
      <w:r w:rsidR="009274D2" w:rsidRPr="009274D2">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4D2" w:rsidRPr="00C83D21">
        <w:rPr>
          <w:rFonts w:ascii="Times New Roman" w:hAnsi="Times New Roman" w:cs="Times New Roman"/>
          <w:sz w:val="24"/>
          <w:szCs w:val="24"/>
        </w:rPr>
        <w:t>______/</w:t>
      </w:r>
      <w:r w:rsidR="009274D2" w:rsidRPr="009274D2">
        <w:rPr>
          <w:rFonts w:ascii="Times New Roman" w:hAnsi="Times New Roman" w:cs="Times New Roman"/>
          <w:sz w:val="24"/>
          <w:szCs w:val="24"/>
        </w:rPr>
        <w:t>6</w:t>
      </w:r>
      <w:r w:rsidR="0083623B">
        <w:rPr>
          <w:rFonts w:ascii="Times New Roman" w:hAnsi="Times New Roman" w:cs="Times New Roman"/>
          <w:sz w:val="24"/>
          <w:szCs w:val="24"/>
          <w:u w:val="single"/>
        </w:rPr>
        <w:br/>
      </w:r>
      <w:r>
        <w:rPr>
          <w:rFonts w:ascii="Times New Roman" w:hAnsi="Times New Roman" w:cs="Times New Roman"/>
          <w:sz w:val="24"/>
          <w:szCs w:val="24"/>
        </w:rPr>
        <w:t>Infer the meaning of</w:t>
      </w:r>
      <w:r w:rsidR="0083623B">
        <w:rPr>
          <w:rFonts w:ascii="Times New Roman" w:hAnsi="Times New Roman" w:cs="Times New Roman"/>
          <w:sz w:val="24"/>
          <w:szCs w:val="24"/>
        </w:rPr>
        <w:t xml:space="preserve"> the vocabulary word. </w:t>
      </w:r>
      <w:r>
        <w:rPr>
          <w:rFonts w:ascii="Times New Roman" w:hAnsi="Times New Roman" w:cs="Times New Roman"/>
          <w:sz w:val="24"/>
          <w:szCs w:val="24"/>
        </w:rPr>
        <w:t xml:space="preserve">Then, use each word in an original sentence.        </w:t>
      </w:r>
    </w:p>
    <w:p w:rsidR="00927E1C" w:rsidRDefault="00F820C2"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1. Uprooted (pg. 64</w:t>
      </w:r>
      <w:r w:rsidR="00927E1C" w:rsidRPr="00927E1C">
        <w:rPr>
          <w:rFonts w:ascii="Times New Roman" w:hAnsi="Times New Roman" w:cs="Times New Roman"/>
          <w:b/>
          <w:sz w:val="24"/>
          <w:szCs w:val="24"/>
        </w:rPr>
        <w:t>):</w:t>
      </w:r>
      <w:r w:rsidR="001815E6">
        <w:rPr>
          <w:rFonts w:ascii="Times New Roman" w:hAnsi="Times New Roman" w:cs="Times New Roman"/>
          <w:sz w:val="24"/>
          <w:szCs w:val="24"/>
        </w:rPr>
        <w:t xml:space="preserve"> _______________</w:t>
      </w:r>
      <w:r w:rsidR="00C05576">
        <w:rPr>
          <w:rFonts w:ascii="Times New Roman" w:hAnsi="Times New Roman" w:cs="Times New Roman"/>
          <w:sz w:val="24"/>
          <w:szCs w:val="24"/>
        </w:rPr>
        <w:t>___</w:t>
      </w:r>
      <w:r>
        <w:rPr>
          <w:rFonts w:ascii="Times New Roman" w:hAnsi="Times New Roman" w:cs="Times New Roman"/>
          <w:sz w:val="24"/>
          <w:szCs w:val="24"/>
        </w:rPr>
        <w:t>_</w:t>
      </w:r>
      <w:r w:rsidR="001815E6">
        <w:rPr>
          <w:rFonts w:ascii="Times New Roman" w:hAnsi="Times New Roman" w:cs="Times New Roman"/>
          <w:sz w:val="24"/>
          <w:szCs w:val="24"/>
        </w:rPr>
        <w:t>_</w:t>
      </w:r>
      <w:r w:rsidR="00CD100C">
        <w:rPr>
          <w:rFonts w:ascii="Times New Roman" w:hAnsi="Times New Roman" w:cs="Times New Roman"/>
          <w:sz w:val="24"/>
          <w:szCs w:val="24"/>
        </w:rPr>
        <w:t>___</w:t>
      </w:r>
      <w:r w:rsidR="00927E1C">
        <w:rPr>
          <w:rFonts w:ascii="Times New Roman" w:hAnsi="Times New Roman" w:cs="Times New Roman"/>
          <w:sz w:val="24"/>
          <w:szCs w:val="24"/>
        </w:rPr>
        <w:t>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w:t>
      </w:r>
    </w:p>
    <w:p w:rsidR="00927E1C" w:rsidRDefault="00F820C2"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2. Mourn (pg. 65</w:t>
      </w:r>
      <w:r w:rsidR="00927E1C" w:rsidRPr="00927E1C">
        <w:rPr>
          <w:rFonts w:ascii="Times New Roman" w:hAnsi="Times New Roman" w:cs="Times New Roman"/>
          <w:b/>
          <w:sz w:val="24"/>
          <w:szCs w:val="24"/>
        </w:rPr>
        <w:t>):</w:t>
      </w:r>
      <w:r w:rsidR="001815E6">
        <w:rPr>
          <w:rFonts w:ascii="Times New Roman" w:hAnsi="Times New Roman" w:cs="Times New Roman"/>
          <w:sz w:val="24"/>
          <w:szCs w:val="24"/>
        </w:rPr>
        <w:t xml:space="preserve"> _____</w:t>
      </w:r>
      <w:r>
        <w:rPr>
          <w:rFonts w:ascii="Times New Roman" w:hAnsi="Times New Roman" w:cs="Times New Roman"/>
          <w:sz w:val="24"/>
          <w:szCs w:val="24"/>
        </w:rPr>
        <w:t>__</w:t>
      </w:r>
      <w:r w:rsidR="001815E6">
        <w:rPr>
          <w:rFonts w:ascii="Times New Roman" w:hAnsi="Times New Roman" w:cs="Times New Roman"/>
          <w:sz w:val="24"/>
          <w:szCs w:val="24"/>
        </w:rPr>
        <w:t>____</w:t>
      </w:r>
      <w:r w:rsidR="00791D0B">
        <w:rPr>
          <w:rFonts w:ascii="Times New Roman" w:hAnsi="Times New Roman" w:cs="Times New Roman"/>
          <w:sz w:val="24"/>
          <w:szCs w:val="24"/>
        </w:rPr>
        <w:t>___</w:t>
      </w:r>
      <w:r w:rsidR="00B27302">
        <w:rPr>
          <w:rFonts w:ascii="Times New Roman" w:hAnsi="Times New Roman" w:cs="Times New Roman"/>
          <w:sz w:val="24"/>
          <w:szCs w:val="24"/>
        </w:rPr>
        <w:t>__</w:t>
      </w:r>
      <w:r w:rsidR="00791D0B">
        <w:rPr>
          <w:rFonts w:ascii="Times New Roman" w:hAnsi="Times New Roman" w:cs="Times New Roman"/>
          <w:sz w:val="24"/>
          <w:szCs w:val="24"/>
        </w:rPr>
        <w:t>_______</w:t>
      </w:r>
      <w:r w:rsidR="00927E1C">
        <w:rPr>
          <w:rFonts w:ascii="Times New Roman" w:hAnsi="Times New Roman" w:cs="Times New Roman"/>
          <w:sz w:val="24"/>
          <w:szCs w:val="24"/>
        </w:rPr>
        <w:t>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_______________</w:t>
      </w:r>
    </w:p>
    <w:p w:rsidR="00927E1C" w:rsidRDefault="00F820C2" w:rsidP="00927E1C">
      <w:pPr>
        <w:pBdr>
          <w:bottom w:val="single" w:sz="12" w:space="1" w:color="auto"/>
        </w:pBdr>
        <w:spacing w:line="360" w:lineRule="auto"/>
        <w:contextualSpacing/>
        <w:rPr>
          <w:rFonts w:ascii="Times New Roman" w:hAnsi="Times New Roman" w:cs="Times New Roman"/>
          <w:sz w:val="24"/>
          <w:szCs w:val="24"/>
        </w:rPr>
      </w:pPr>
      <w:r>
        <w:rPr>
          <w:rFonts w:ascii="Times New Roman" w:hAnsi="Times New Roman" w:cs="Times New Roman"/>
          <w:b/>
          <w:sz w:val="24"/>
          <w:szCs w:val="24"/>
        </w:rPr>
        <w:t>3. Emaciated</w:t>
      </w:r>
      <w:r w:rsidR="00537A6A">
        <w:rPr>
          <w:rFonts w:ascii="Times New Roman" w:hAnsi="Times New Roman" w:cs="Times New Roman"/>
          <w:b/>
          <w:sz w:val="24"/>
          <w:szCs w:val="24"/>
        </w:rPr>
        <w:t xml:space="preserve"> </w:t>
      </w:r>
      <w:r>
        <w:rPr>
          <w:rFonts w:ascii="Times New Roman" w:hAnsi="Times New Roman" w:cs="Times New Roman"/>
          <w:b/>
          <w:sz w:val="24"/>
          <w:szCs w:val="24"/>
        </w:rPr>
        <w:t>(pg. 68</w:t>
      </w:r>
      <w:r w:rsidR="00927E1C" w:rsidRPr="00927E1C">
        <w:rPr>
          <w:rFonts w:ascii="Times New Roman" w:hAnsi="Times New Roman" w:cs="Times New Roman"/>
          <w:b/>
          <w:sz w:val="24"/>
          <w:szCs w:val="24"/>
        </w:rPr>
        <w:t>):</w:t>
      </w:r>
      <w:r w:rsidR="00791D0B">
        <w:rPr>
          <w:rFonts w:ascii="Times New Roman" w:hAnsi="Times New Roman" w:cs="Times New Roman"/>
          <w:sz w:val="24"/>
          <w:szCs w:val="24"/>
        </w:rPr>
        <w:t xml:space="preserve"> __________</w:t>
      </w:r>
      <w:r w:rsidR="00AE1C48">
        <w:rPr>
          <w:rFonts w:ascii="Times New Roman" w:hAnsi="Times New Roman" w:cs="Times New Roman"/>
          <w:sz w:val="24"/>
          <w:szCs w:val="24"/>
        </w:rPr>
        <w:t>_</w:t>
      </w:r>
      <w:r>
        <w:rPr>
          <w:rFonts w:ascii="Times New Roman" w:hAnsi="Times New Roman" w:cs="Times New Roman"/>
          <w:sz w:val="24"/>
          <w:szCs w:val="24"/>
        </w:rPr>
        <w:t>__</w:t>
      </w:r>
      <w:r w:rsidR="00791D0B">
        <w:rPr>
          <w:rFonts w:ascii="Times New Roman" w:hAnsi="Times New Roman" w:cs="Times New Roman"/>
          <w:sz w:val="24"/>
          <w:szCs w:val="24"/>
        </w:rPr>
        <w:t>___</w:t>
      </w:r>
      <w:r w:rsidR="00B27302">
        <w:rPr>
          <w:rFonts w:ascii="Times New Roman" w:hAnsi="Times New Roman" w:cs="Times New Roman"/>
          <w:sz w:val="24"/>
          <w:szCs w:val="24"/>
        </w:rPr>
        <w:t>____</w:t>
      </w:r>
      <w:r w:rsidR="00764BE5">
        <w:rPr>
          <w:rFonts w:ascii="Times New Roman" w:hAnsi="Times New Roman" w:cs="Times New Roman"/>
          <w:sz w:val="24"/>
          <w:szCs w:val="24"/>
        </w:rPr>
        <w:t>_____</w:t>
      </w:r>
      <w:r w:rsidR="00927E1C">
        <w:rPr>
          <w:rFonts w:ascii="Times New Roman" w:hAnsi="Times New Roman" w:cs="Times New Roman"/>
          <w:sz w:val="24"/>
          <w:szCs w:val="24"/>
        </w:rPr>
        <w:t>______________</w:t>
      </w:r>
      <w:r w:rsidR="00C83D21">
        <w:rPr>
          <w:rFonts w:ascii="Times New Roman" w:hAnsi="Times New Roman" w:cs="Times New Roman"/>
          <w:sz w:val="24"/>
          <w:szCs w:val="24"/>
        </w:rPr>
        <w:t>________</w:t>
      </w:r>
      <w:r w:rsidR="00C05576">
        <w:rPr>
          <w:rFonts w:ascii="Times New Roman" w:hAnsi="Times New Roman" w:cs="Times New Roman"/>
          <w:sz w:val="24"/>
          <w:szCs w:val="24"/>
        </w:rPr>
        <w:t>____</w:t>
      </w:r>
      <w:r w:rsidR="00C83D21">
        <w:rPr>
          <w:rFonts w:ascii="Times New Roman" w:hAnsi="Times New Roman" w:cs="Times New Roman"/>
          <w:sz w:val="24"/>
          <w:szCs w:val="24"/>
        </w:rPr>
        <w:t>___</w:t>
      </w:r>
      <w:r w:rsidR="00927E1C">
        <w:rPr>
          <w:rFonts w:ascii="Times New Roman" w:hAnsi="Times New Roman" w:cs="Times New Roman"/>
          <w:sz w:val="24"/>
          <w:szCs w:val="24"/>
        </w:rPr>
        <w:t>________________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w:t>
      </w:r>
      <w:r w:rsidR="00C83D21">
        <w:rPr>
          <w:rFonts w:ascii="Times New Roman" w:hAnsi="Times New Roman" w:cs="Times New Roman"/>
          <w:sz w:val="24"/>
          <w:szCs w:val="24"/>
        </w:rPr>
        <w:t>_____________</w:t>
      </w:r>
      <w:r w:rsidR="00927E1C">
        <w:rPr>
          <w:rFonts w:ascii="Times New Roman" w:hAnsi="Times New Roman" w:cs="Times New Roman"/>
          <w:sz w:val="24"/>
          <w:szCs w:val="24"/>
        </w:rPr>
        <w:t>_______________</w:t>
      </w:r>
      <w:r w:rsidR="00927E1C">
        <w:rPr>
          <w:rFonts w:ascii="Times New Roman" w:hAnsi="Times New Roman" w:cs="Times New Roman"/>
          <w:sz w:val="24"/>
          <w:szCs w:val="24"/>
        </w:rPr>
        <w:br/>
      </w:r>
    </w:p>
    <w:p w:rsidR="00927E1C" w:rsidRDefault="00927E1C" w:rsidP="00927E1C">
      <w:pPr>
        <w:spacing w:line="360" w:lineRule="auto"/>
        <w:contextualSpacing/>
        <w:rPr>
          <w:rFonts w:ascii="Times New Roman" w:hAnsi="Times New Roman" w:cs="Times New Roman"/>
          <w:sz w:val="24"/>
          <w:szCs w:val="24"/>
        </w:rPr>
      </w:pPr>
    </w:p>
    <w:p w:rsidR="009274D2" w:rsidRPr="00C83D21" w:rsidRDefault="00927E1C" w:rsidP="00927E1C">
      <w:pPr>
        <w:spacing w:line="360" w:lineRule="auto"/>
        <w:contextualSpacing/>
        <w:rPr>
          <w:rFonts w:ascii="Times New Roman" w:hAnsi="Times New Roman" w:cs="Times New Roman"/>
          <w:sz w:val="24"/>
          <w:szCs w:val="24"/>
        </w:rPr>
      </w:pPr>
      <w:r w:rsidRPr="00927E1C">
        <w:rPr>
          <w:rFonts w:ascii="Times New Roman" w:hAnsi="Times New Roman" w:cs="Times New Roman"/>
          <w:sz w:val="24"/>
          <w:szCs w:val="24"/>
          <w:u w:val="single"/>
        </w:rPr>
        <w:t>Discussion Questions</w:t>
      </w:r>
      <w:r w:rsidR="00C83D21" w:rsidRPr="00C83D21">
        <w:rPr>
          <w:rFonts w:ascii="Times New Roman" w:hAnsi="Times New Roman" w:cs="Times New Roman"/>
          <w:sz w:val="24"/>
          <w:szCs w:val="24"/>
        </w:rPr>
        <w:t xml:space="preserve">                                                                                                                                 ______/6</w:t>
      </w:r>
      <w:r w:rsidR="009274D2">
        <w:rPr>
          <w:rFonts w:ascii="Times New Roman" w:hAnsi="Times New Roman" w:cs="Times New Roman"/>
          <w:sz w:val="24"/>
          <w:szCs w:val="24"/>
          <w:u w:val="single"/>
        </w:rPr>
        <w:br/>
      </w:r>
      <w:r w:rsidR="009274D2" w:rsidRPr="009274D2">
        <w:rPr>
          <w:rFonts w:ascii="Times New Roman" w:hAnsi="Times New Roman" w:cs="Times New Roman"/>
          <w:b/>
          <w:sz w:val="24"/>
          <w:szCs w:val="24"/>
          <w:u w:val="single"/>
        </w:rPr>
        <w:t>Using complete sentences</w:t>
      </w:r>
      <w:r w:rsidR="00C83D21">
        <w:rPr>
          <w:rFonts w:ascii="Times New Roman" w:hAnsi="Times New Roman" w:cs="Times New Roman"/>
          <w:sz w:val="24"/>
          <w:szCs w:val="24"/>
        </w:rPr>
        <w:t>,</w:t>
      </w:r>
      <w:r w:rsidR="009274D2">
        <w:rPr>
          <w:rFonts w:ascii="Times New Roman" w:hAnsi="Times New Roman" w:cs="Times New Roman"/>
          <w:sz w:val="24"/>
          <w:szCs w:val="24"/>
        </w:rPr>
        <w:t xml:space="preserve"> answer the following questions. Be sure to </w:t>
      </w:r>
      <w:r w:rsidR="00C83D21" w:rsidRPr="00C83D21">
        <w:rPr>
          <w:rFonts w:ascii="Times New Roman" w:hAnsi="Times New Roman" w:cs="Times New Roman"/>
          <w:b/>
          <w:sz w:val="24"/>
          <w:szCs w:val="24"/>
          <w:u w:val="single"/>
        </w:rPr>
        <w:t>use evidence from the text to support each answer</w:t>
      </w:r>
      <w:r w:rsidR="009274D2" w:rsidRPr="00C83D21">
        <w:rPr>
          <w:rFonts w:ascii="Times New Roman" w:hAnsi="Times New Roman" w:cs="Times New Roman"/>
          <w:b/>
          <w:sz w:val="24"/>
          <w:szCs w:val="24"/>
          <w:u w:val="single"/>
        </w:rPr>
        <w:t>.</w:t>
      </w:r>
      <w:r w:rsidR="00C83D21">
        <w:rPr>
          <w:rFonts w:ascii="Times New Roman" w:hAnsi="Times New Roman" w:cs="Times New Roman"/>
          <w:b/>
          <w:sz w:val="24"/>
          <w:szCs w:val="24"/>
          <w:u w:val="single"/>
        </w:rPr>
        <w:t xml:space="preserve"> </w:t>
      </w:r>
      <w:r w:rsidR="00C83D21">
        <w:rPr>
          <w:rFonts w:ascii="Times New Roman" w:hAnsi="Times New Roman" w:cs="Times New Roman"/>
          <w:sz w:val="24"/>
          <w:szCs w:val="24"/>
        </w:rPr>
        <w:t>You may use the back of this paper to complete your answers if you need additional room.</w:t>
      </w:r>
    </w:p>
    <w:p w:rsidR="009274D2" w:rsidRDefault="009274D2" w:rsidP="00927E1C">
      <w:pPr>
        <w:spacing w:line="360" w:lineRule="auto"/>
        <w:contextualSpacing/>
        <w:rPr>
          <w:rFonts w:ascii="Times New Roman" w:hAnsi="Times New Roman" w:cs="Times New Roman"/>
          <w:sz w:val="24"/>
          <w:szCs w:val="24"/>
          <w:u w:val="single"/>
        </w:rPr>
      </w:pPr>
    </w:p>
    <w:p w:rsidR="00C83D21" w:rsidRDefault="0069102E" w:rsidP="00927E1C">
      <w:pPr>
        <w:spacing w:line="360" w:lineRule="auto"/>
        <w:contextualSpacing/>
        <w:rPr>
          <w:rFonts w:ascii="Times New Roman" w:hAnsi="Times New Roman" w:cs="Times New Roman"/>
          <w:sz w:val="24"/>
          <w:szCs w:val="24"/>
        </w:rPr>
      </w:pPr>
      <w:r>
        <w:rPr>
          <w:rFonts w:ascii="Times New Roman" w:hAnsi="Times New Roman" w:cs="Times New Roman"/>
          <w:sz w:val="24"/>
          <w:szCs w:val="24"/>
        </w:rPr>
        <w:t>1. How does the author’s use of imagery help you understand what Nya’s village is like? What specific words does the author use that helps you create an image in your mind?</w:t>
      </w:r>
    </w:p>
    <w:p w:rsidR="00764BE5" w:rsidRPr="00C83D21" w:rsidRDefault="00764BE5" w:rsidP="00927E1C">
      <w:pPr>
        <w:spacing w:line="360" w:lineRule="auto"/>
        <w:contextualSpacing/>
        <w:rPr>
          <w:rFonts w:ascii="Times New Roman" w:hAnsi="Times New Roman" w:cs="Times New Roman"/>
          <w:sz w:val="24"/>
          <w:szCs w:val="24"/>
        </w:rPr>
      </w:pPr>
    </w:p>
    <w:p w:rsidR="00C83D21" w:rsidRDefault="00791D0B" w:rsidP="00927E1C">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r w:rsidR="004F6644">
        <w:rPr>
          <w:rFonts w:ascii="Times New Roman" w:hAnsi="Times New Roman" w:cs="Times New Roman"/>
          <w:sz w:val="24"/>
          <w:szCs w:val="24"/>
        </w:rPr>
        <w:t xml:space="preserve"> </w:t>
      </w:r>
      <w:r w:rsidR="0069102E">
        <w:rPr>
          <w:rFonts w:ascii="Times New Roman" w:hAnsi="Times New Roman" w:cs="Times New Roman"/>
          <w:sz w:val="24"/>
          <w:szCs w:val="24"/>
        </w:rPr>
        <w:t xml:space="preserve">Compare and contrast the negative and positive aspects of the refugee camp. </w:t>
      </w:r>
    </w:p>
    <w:p w:rsidR="00AE1C48" w:rsidRPr="00C83D21" w:rsidRDefault="00AE1C48" w:rsidP="00927E1C">
      <w:pPr>
        <w:spacing w:line="360" w:lineRule="auto"/>
        <w:contextualSpacing/>
        <w:rPr>
          <w:rFonts w:ascii="Times New Roman" w:hAnsi="Times New Roman" w:cs="Times New Roman"/>
          <w:sz w:val="24"/>
          <w:szCs w:val="24"/>
        </w:rPr>
      </w:pPr>
    </w:p>
    <w:p w:rsidR="00C83D21" w:rsidRPr="00C83D21" w:rsidRDefault="00C83D21" w:rsidP="00927E1C">
      <w:pPr>
        <w:spacing w:line="360" w:lineRule="auto"/>
        <w:contextualSpacing/>
        <w:rPr>
          <w:rFonts w:ascii="Times New Roman" w:hAnsi="Times New Roman" w:cs="Times New Roman"/>
          <w:sz w:val="24"/>
          <w:szCs w:val="24"/>
        </w:rPr>
      </w:pPr>
      <w:r w:rsidRPr="00C83D21">
        <w:rPr>
          <w:rFonts w:ascii="Times New Roman" w:hAnsi="Times New Roman" w:cs="Times New Roman"/>
          <w:sz w:val="24"/>
          <w:szCs w:val="24"/>
        </w:rPr>
        <w:t>3.</w:t>
      </w:r>
      <w:r w:rsidR="00BE2192">
        <w:rPr>
          <w:rFonts w:ascii="Times New Roman" w:hAnsi="Times New Roman" w:cs="Times New Roman"/>
          <w:sz w:val="24"/>
          <w:szCs w:val="24"/>
        </w:rPr>
        <w:t xml:space="preserve"> </w:t>
      </w:r>
      <w:r w:rsidR="0069102E">
        <w:rPr>
          <w:rFonts w:ascii="Times New Roman" w:hAnsi="Times New Roman" w:cs="Times New Roman"/>
          <w:sz w:val="24"/>
          <w:szCs w:val="24"/>
        </w:rPr>
        <w:t>What does the orange headscarf in this chapter symbolize? Use evidence from the text to support your answer.</w:t>
      </w:r>
      <w:bookmarkStart w:id="0" w:name="_GoBack"/>
      <w:bookmarkEnd w:id="0"/>
    </w:p>
    <w:sectPr w:rsidR="00C83D21" w:rsidRPr="00C83D21" w:rsidSect="00C83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3B"/>
    <w:rsid w:val="0006081A"/>
    <w:rsid w:val="000B6506"/>
    <w:rsid w:val="000C0B33"/>
    <w:rsid w:val="001815E6"/>
    <w:rsid w:val="002A6234"/>
    <w:rsid w:val="002D3417"/>
    <w:rsid w:val="00376B8D"/>
    <w:rsid w:val="003A16B1"/>
    <w:rsid w:val="004F6644"/>
    <w:rsid w:val="00537A6A"/>
    <w:rsid w:val="00617148"/>
    <w:rsid w:val="0068190A"/>
    <w:rsid w:val="00681C5B"/>
    <w:rsid w:val="0069102E"/>
    <w:rsid w:val="006B12E1"/>
    <w:rsid w:val="00744AF7"/>
    <w:rsid w:val="00764BE5"/>
    <w:rsid w:val="00791D0B"/>
    <w:rsid w:val="007D7899"/>
    <w:rsid w:val="00820525"/>
    <w:rsid w:val="0083623B"/>
    <w:rsid w:val="009274D2"/>
    <w:rsid w:val="00927E1C"/>
    <w:rsid w:val="00976B31"/>
    <w:rsid w:val="00AB7326"/>
    <w:rsid w:val="00AE1C48"/>
    <w:rsid w:val="00B27302"/>
    <w:rsid w:val="00B85B05"/>
    <w:rsid w:val="00B873B4"/>
    <w:rsid w:val="00BE2192"/>
    <w:rsid w:val="00C05576"/>
    <w:rsid w:val="00C83D21"/>
    <w:rsid w:val="00CD100C"/>
    <w:rsid w:val="00D008A0"/>
    <w:rsid w:val="00D70DFB"/>
    <w:rsid w:val="00DB4BB7"/>
    <w:rsid w:val="00F76C64"/>
    <w:rsid w:val="00F8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36193-F001-46F0-9BB1-FC923EB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Plainfield CCSD 202</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Lupo</dc:creator>
  <cp:keywords/>
  <dc:description/>
  <cp:lastModifiedBy>Alexandra Lupo</cp:lastModifiedBy>
  <cp:revision>4</cp:revision>
  <dcterms:created xsi:type="dcterms:W3CDTF">2017-07-28T17:29:00Z</dcterms:created>
  <dcterms:modified xsi:type="dcterms:W3CDTF">2017-07-29T18:13:00Z</dcterms:modified>
</cp:coreProperties>
</file>